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5968" w:rsidP="777E333B" w:rsidRDefault="00000000" w14:paraId="40EA3A19" w14:textId="449C015E">
      <w:pPr>
        <w:pStyle w:val="Normal"/>
        <w:jc w:val="center"/>
      </w:pPr>
      <w:r w:rsidRPr="777E333B" w:rsidR="73D4337A">
        <w:rPr>
          <w:b w:val="1"/>
          <w:bCs w:val="1"/>
          <w:sz w:val="28"/>
          <w:szCs w:val="28"/>
        </w:rPr>
        <w:t>CARTA DE COMPROMISO DEL/DE LA INVESTIGADOR/A RESPONSABLE</w:t>
      </w:r>
      <w:r>
        <w:br/>
      </w:r>
      <w:r w:rsidRPr="777E333B" w:rsidR="73D4337A">
        <w:rPr>
          <w:b w:val="1"/>
          <w:bCs w:val="1"/>
          <w:sz w:val="28"/>
          <w:szCs w:val="28"/>
        </w:rPr>
        <w:t>CEII – UNIVERSIDAD DEL DESARROLLO (UDD)</w:t>
      </w:r>
    </w:p>
    <w:p w:rsidR="00025968" w:rsidP="00E362D1" w:rsidRDefault="00025968" w14:paraId="74C3A23A" w14:textId="77777777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70"/>
        <w:gridCol w:w="5560"/>
      </w:tblGrid>
      <w:tr w:rsidRPr="00E362D1" w:rsidR="00E362D1" w:rsidTr="00E362D1" w14:paraId="7787118F" w14:textId="4633A3F3">
        <w:tc>
          <w:tcPr>
            <w:tcW w:w="3085" w:type="dxa"/>
          </w:tcPr>
          <w:p w:rsidRPr="00E362D1" w:rsidR="00E362D1" w:rsidP="00E362D1" w:rsidRDefault="00E362D1" w14:paraId="5CE926EC" w14:textId="77777777">
            <w:pPr>
              <w:jc w:val="both"/>
            </w:pPr>
            <w:proofErr w:type="spellStart"/>
            <w:r w:rsidRPr="00E362D1">
              <w:rPr>
                <w:b/>
              </w:rPr>
              <w:t>Título</w:t>
            </w:r>
            <w:proofErr w:type="spellEnd"/>
            <w:r w:rsidRPr="00E362D1">
              <w:rPr>
                <w:b/>
              </w:rPr>
              <w:t xml:space="preserve"> del </w:t>
            </w:r>
            <w:proofErr w:type="spellStart"/>
            <w:r w:rsidRPr="00E362D1">
              <w:rPr>
                <w:b/>
              </w:rPr>
              <w:t>estudio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E362D1" w:rsidP="00E362D1" w:rsidRDefault="00E362D1" w14:paraId="46258D19" w14:textId="77777777">
            <w:pPr>
              <w:jc w:val="both"/>
              <w:rPr>
                <w:b/>
              </w:rPr>
            </w:pPr>
          </w:p>
        </w:tc>
      </w:tr>
      <w:tr w:rsidRPr="00E362D1" w:rsidR="00E362D1" w:rsidTr="00E362D1" w14:paraId="4DC16F88" w14:textId="765D43D9">
        <w:tc>
          <w:tcPr>
            <w:tcW w:w="3085" w:type="dxa"/>
          </w:tcPr>
          <w:p w:rsidRPr="00E362D1" w:rsidR="00E362D1" w:rsidP="00E362D1" w:rsidRDefault="00E362D1" w14:paraId="340C0FA8" w14:textId="77777777">
            <w:pPr>
              <w:jc w:val="both"/>
            </w:pPr>
            <w:proofErr w:type="spellStart"/>
            <w:r w:rsidRPr="00E362D1">
              <w:rPr>
                <w:b/>
              </w:rPr>
              <w:t>Investigador</w:t>
            </w:r>
            <w:proofErr w:type="spellEnd"/>
            <w:r w:rsidRPr="00E362D1">
              <w:rPr>
                <w:b/>
              </w:rPr>
              <w:t xml:space="preserve">/a </w:t>
            </w:r>
            <w:proofErr w:type="spellStart"/>
            <w:r w:rsidRPr="00E362D1">
              <w:rPr>
                <w:b/>
              </w:rPr>
              <w:t>Responsable</w:t>
            </w:r>
            <w:proofErr w:type="spellEnd"/>
            <w:r w:rsidRPr="00E362D1">
              <w:rPr>
                <w:b/>
              </w:rPr>
              <w:t xml:space="preserve"> (</w:t>
            </w:r>
            <w:proofErr w:type="spellStart"/>
            <w:r w:rsidRPr="00E362D1">
              <w:rPr>
                <w:b/>
              </w:rPr>
              <w:t>nombre</w:t>
            </w:r>
            <w:proofErr w:type="spellEnd"/>
            <w:r w:rsidRPr="00E362D1">
              <w:rPr>
                <w:b/>
              </w:rPr>
              <w:t xml:space="preserve"> </w:t>
            </w:r>
            <w:proofErr w:type="spellStart"/>
            <w:r w:rsidRPr="00E362D1">
              <w:rPr>
                <w:b/>
              </w:rPr>
              <w:t>completo</w:t>
            </w:r>
            <w:proofErr w:type="spellEnd"/>
            <w:r w:rsidRPr="00E362D1">
              <w:rPr>
                <w:b/>
              </w:rPr>
              <w:t xml:space="preserve">): </w:t>
            </w:r>
          </w:p>
        </w:tc>
        <w:tc>
          <w:tcPr>
            <w:tcW w:w="5771" w:type="dxa"/>
          </w:tcPr>
          <w:p w:rsidRPr="00E362D1" w:rsidR="00E362D1" w:rsidP="00E362D1" w:rsidRDefault="00E362D1" w14:paraId="7300CCBF" w14:textId="77777777">
            <w:pPr>
              <w:jc w:val="both"/>
              <w:rPr>
                <w:b/>
              </w:rPr>
            </w:pPr>
          </w:p>
        </w:tc>
      </w:tr>
      <w:tr w:rsidRPr="00E362D1" w:rsidR="00E362D1" w:rsidTr="00E362D1" w14:paraId="1022CB0E" w14:textId="00BBB167">
        <w:tc>
          <w:tcPr>
            <w:tcW w:w="3085" w:type="dxa"/>
          </w:tcPr>
          <w:p w:rsidRPr="00E362D1" w:rsidR="00E362D1" w:rsidP="00E362D1" w:rsidRDefault="00E362D1" w14:paraId="10E08389" w14:textId="77777777">
            <w:pPr>
              <w:jc w:val="both"/>
            </w:pPr>
            <w:r w:rsidRPr="00E362D1">
              <w:rPr>
                <w:b/>
              </w:rPr>
              <w:t>Unidad/</w:t>
            </w:r>
            <w:proofErr w:type="spellStart"/>
            <w:r w:rsidRPr="00E362D1">
              <w:rPr>
                <w:b/>
              </w:rPr>
              <w:t>Facultad</w:t>
            </w:r>
            <w:proofErr w:type="spellEnd"/>
            <w:r w:rsidRPr="00E362D1">
              <w:rPr>
                <w:b/>
              </w:rPr>
              <w:t xml:space="preserve">/Instituto: </w:t>
            </w:r>
          </w:p>
        </w:tc>
        <w:tc>
          <w:tcPr>
            <w:tcW w:w="5771" w:type="dxa"/>
          </w:tcPr>
          <w:p w:rsidRPr="00E362D1" w:rsidR="00E362D1" w:rsidP="00E362D1" w:rsidRDefault="00E362D1" w14:paraId="3B917331" w14:textId="77777777">
            <w:pPr>
              <w:jc w:val="both"/>
              <w:rPr>
                <w:b/>
              </w:rPr>
            </w:pPr>
          </w:p>
        </w:tc>
      </w:tr>
      <w:tr w:rsidRPr="00E362D1" w:rsidR="00E362D1" w:rsidTr="00E362D1" w14:paraId="73FD6DD5" w14:textId="55FCF02C">
        <w:tc>
          <w:tcPr>
            <w:tcW w:w="3085" w:type="dxa"/>
          </w:tcPr>
          <w:p w:rsidRPr="00E362D1" w:rsidR="00E362D1" w:rsidP="00E362D1" w:rsidRDefault="00E362D1" w14:paraId="21D498FA" w14:textId="77777777">
            <w:pPr>
              <w:jc w:val="both"/>
            </w:pPr>
            <w:r w:rsidRPr="00E362D1">
              <w:rPr>
                <w:b/>
              </w:rPr>
              <w:t xml:space="preserve">Correo </w:t>
            </w:r>
            <w:proofErr w:type="spellStart"/>
            <w:r w:rsidRPr="00E362D1">
              <w:rPr>
                <w:b/>
              </w:rPr>
              <w:t>electrónico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E362D1" w:rsidP="00E362D1" w:rsidRDefault="00E362D1" w14:paraId="6396B753" w14:textId="77777777">
            <w:pPr>
              <w:jc w:val="both"/>
              <w:rPr>
                <w:b/>
              </w:rPr>
            </w:pPr>
          </w:p>
        </w:tc>
      </w:tr>
      <w:tr w:rsidRPr="00E362D1" w:rsidR="00E362D1" w:rsidTr="00E362D1" w14:paraId="226889B6" w14:textId="2803E836">
        <w:tc>
          <w:tcPr>
            <w:tcW w:w="3085" w:type="dxa"/>
          </w:tcPr>
          <w:p w:rsidRPr="00E362D1" w:rsidR="00E362D1" w:rsidP="00E362D1" w:rsidRDefault="00E362D1" w14:paraId="5C6B7B5D" w14:textId="77777777">
            <w:pPr>
              <w:jc w:val="both"/>
            </w:pPr>
            <w:proofErr w:type="spellStart"/>
            <w:r w:rsidRPr="00E362D1">
              <w:rPr>
                <w:b/>
              </w:rPr>
              <w:t>Teléfono</w:t>
            </w:r>
            <w:proofErr w:type="spellEnd"/>
            <w:r w:rsidRPr="00E362D1">
              <w:rPr>
                <w:b/>
              </w:rPr>
              <w:t xml:space="preserve">: </w:t>
            </w:r>
          </w:p>
        </w:tc>
        <w:tc>
          <w:tcPr>
            <w:tcW w:w="5771" w:type="dxa"/>
          </w:tcPr>
          <w:p w:rsidRPr="00E362D1" w:rsidR="00E362D1" w:rsidP="00E362D1" w:rsidRDefault="00E362D1" w14:paraId="38F0192A" w14:textId="77777777">
            <w:pPr>
              <w:jc w:val="both"/>
              <w:rPr>
                <w:b/>
              </w:rPr>
            </w:pPr>
          </w:p>
        </w:tc>
      </w:tr>
    </w:tbl>
    <w:p w:rsidR="00025968" w:rsidP="00E362D1" w:rsidRDefault="00025968" w14:paraId="0DB77B56" w14:textId="77777777">
      <w:pPr>
        <w:jc w:val="both"/>
      </w:pPr>
    </w:p>
    <w:p w:rsidR="00025968" w:rsidP="00E362D1" w:rsidRDefault="00000000" w14:paraId="53035C92" w14:textId="15A2BEBF">
      <w:pPr>
        <w:jc w:val="both"/>
      </w:pPr>
      <w:r w:rsidR="73D4337A">
        <w:rPr/>
        <w:t xml:space="preserve">Mediante la </w:t>
      </w:r>
      <w:r w:rsidR="73D4337A">
        <w:rPr/>
        <w:t>firma</w:t>
      </w:r>
      <w:r w:rsidR="73D4337A">
        <w:rPr/>
        <w:t xml:space="preserve"> del </w:t>
      </w:r>
      <w:r w:rsidR="73D4337A">
        <w:rPr/>
        <w:t>presente</w:t>
      </w:r>
      <w:r w:rsidR="73D4337A">
        <w:rPr/>
        <w:t xml:space="preserve"> </w:t>
      </w:r>
      <w:r w:rsidR="73D4337A">
        <w:rPr/>
        <w:t>documento</w:t>
      </w:r>
      <w:r w:rsidR="73D4337A">
        <w:rPr/>
        <w:t xml:space="preserve">, </w:t>
      </w:r>
      <w:r w:rsidR="73D4337A">
        <w:rPr/>
        <w:t>declaro</w:t>
      </w:r>
      <w:r w:rsidR="73D4337A">
        <w:rPr/>
        <w:t xml:space="preserve"> </w:t>
      </w:r>
      <w:r w:rsidR="73D4337A">
        <w:rPr/>
        <w:t>haber</w:t>
      </w:r>
      <w:r w:rsidR="73D4337A">
        <w:rPr/>
        <w:t xml:space="preserve"> </w:t>
      </w:r>
      <w:r w:rsidR="73D4337A">
        <w:rPr/>
        <w:t>leído</w:t>
      </w:r>
      <w:r w:rsidR="73D4337A">
        <w:rPr/>
        <w:t xml:space="preserve"> y </w:t>
      </w:r>
      <w:r w:rsidR="73D4337A">
        <w:rPr/>
        <w:t>comprendido</w:t>
      </w:r>
      <w:r w:rsidR="73D4337A">
        <w:rPr/>
        <w:t xml:space="preserve"> </w:t>
      </w:r>
      <w:r w:rsidR="73D4337A">
        <w:rPr/>
        <w:t>el</w:t>
      </w:r>
      <w:r w:rsidR="73D4337A">
        <w:rPr/>
        <w:t xml:space="preserve"> </w:t>
      </w:r>
      <w:r w:rsidR="73D4337A">
        <w:rPr/>
        <w:t>Reglamento</w:t>
      </w:r>
      <w:r w:rsidR="73D4337A">
        <w:rPr/>
        <w:t xml:space="preserve"> del </w:t>
      </w:r>
      <w:r w:rsidR="73D4337A">
        <w:rPr/>
        <w:t>Comité</w:t>
      </w:r>
      <w:r w:rsidR="73D4337A">
        <w:rPr/>
        <w:t xml:space="preserve"> de </w:t>
      </w:r>
      <w:r w:rsidR="73D4337A">
        <w:rPr/>
        <w:t>Ética</w:t>
      </w:r>
      <w:r w:rsidR="73D4337A">
        <w:rPr/>
        <w:t xml:space="preserve"> </w:t>
      </w:r>
      <w:r w:rsidR="73D4337A">
        <w:rPr/>
        <w:t>Institucional</w:t>
      </w:r>
      <w:r w:rsidR="73D4337A">
        <w:rPr/>
        <w:t xml:space="preserve"> </w:t>
      </w:r>
      <w:r w:rsidR="73D4337A">
        <w:rPr/>
        <w:t>en</w:t>
      </w:r>
      <w:r w:rsidR="73D4337A">
        <w:rPr/>
        <w:t xml:space="preserve"> </w:t>
      </w:r>
      <w:r w:rsidR="73D4337A">
        <w:rPr/>
        <w:t>Investigación</w:t>
      </w:r>
      <w:r w:rsidR="73D4337A">
        <w:rPr/>
        <w:t xml:space="preserve"> (CEII) de la Universidad del Desarrollo, y me </w:t>
      </w:r>
      <w:r w:rsidR="73D4337A">
        <w:rPr/>
        <w:t>comprometo</w:t>
      </w:r>
      <w:r w:rsidR="73D4337A">
        <w:rPr/>
        <w:t xml:space="preserve"> a </w:t>
      </w:r>
      <w:r w:rsidR="73D4337A">
        <w:rPr/>
        <w:t>conducir</w:t>
      </w:r>
      <w:r w:rsidR="73D4337A">
        <w:rPr/>
        <w:t xml:space="preserve"> la </w:t>
      </w:r>
      <w:r w:rsidR="73D4337A">
        <w:rPr/>
        <w:t>investigación</w:t>
      </w:r>
      <w:r w:rsidR="73D4337A">
        <w:rPr/>
        <w:t xml:space="preserve"> </w:t>
      </w:r>
      <w:r w:rsidR="73D4337A">
        <w:rPr/>
        <w:t>indicada</w:t>
      </w:r>
      <w:r w:rsidR="73D4337A">
        <w:rPr/>
        <w:t xml:space="preserve"> </w:t>
      </w:r>
      <w:r w:rsidR="73D4337A">
        <w:rPr/>
        <w:t>conforme</w:t>
      </w:r>
      <w:r w:rsidR="73D4337A">
        <w:rPr/>
        <w:t xml:space="preserve"> a la </w:t>
      </w:r>
      <w:r w:rsidR="73D4337A">
        <w:rPr/>
        <w:t>versión</w:t>
      </w:r>
      <w:r w:rsidR="73D4337A">
        <w:rPr/>
        <w:t xml:space="preserve"> </w:t>
      </w:r>
      <w:r w:rsidR="73D4337A">
        <w:rPr/>
        <w:t>aprobada</w:t>
      </w:r>
      <w:r w:rsidR="73D4337A">
        <w:rPr/>
        <w:t xml:space="preserve"> del </w:t>
      </w:r>
      <w:r w:rsidR="73D4337A">
        <w:rPr/>
        <w:t>protocolo</w:t>
      </w:r>
      <w:r w:rsidR="73D4337A">
        <w:rPr/>
        <w:t xml:space="preserve"> y a la </w:t>
      </w:r>
      <w:r w:rsidR="73D4337A">
        <w:rPr/>
        <w:t>normativa</w:t>
      </w:r>
      <w:r w:rsidR="73D4337A">
        <w:rPr/>
        <w:t xml:space="preserve"> </w:t>
      </w:r>
      <w:r w:rsidR="73D4337A">
        <w:rPr/>
        <w:t>aplicable</w:t>
      </w:r>
      <w:r w:rsidR="73D4337A">
        <w:rPr/>
        <w:t xml:space="preserve">, </w:t>
      </w:r>
      <w:r w:rsidR="73D4337A">
        <w:rPr/>
        <w:t>especialmente</w:t>
      </w:r>
      <w:r w:rsidR="73D4337A">
        <w:rPr/>
        <w:t xml:space="preserve"> la Ley N</w:t>
      </w:r>
      <w:r w:rsidR="32AB1209">
        <w:rPr/>
        <w:t xml:space="preserve">. </w:t>
      </w:r>
      <w:r w:rsidR="73D4337A">
        <w:rPr/>
        <w:t>° 20.120 y la Ley N</w:t>
      </w:r>
      <w:r w:rsidR="05F0F03A">
        <w:rPr/>
        <w:t xml:space="preserve">. </w:t>
      </w:r>
      <w:r w:rsidR="73D4337A">
        <w:rPr/>
        <w:t xml:space="preserve">° 19.628, </w:t>
      </w:r>
      <w:r w:rsidR="73D4337A">
        <w:rPr/>
        <w:t>así</w:t>
      </w:r>
      <w:r w:rsidR="73D4337A">
        <w:rPr/>
        <w:t xml:space="preserve"> </w:t>
      </w:r>
      <w:r w:rsidR="73D4337A">
        <w:rPr/>
        <w:t>como</w:t>
      </w:r>
      <w:r w:rsidR="73D4337A">
        <w:rPr/>
        <w:t xml:space="preserve"> a </w:t>
      </w:r>
      <w:r w:rsidR="73D4337A">
        <w:rPr/>
        <w:t>los</w:t>
      </w:r>
      <w:r w:rsidR="73D4337A">
        <w:rPr/>
        <w:t xml:space="preserve"> </w:t>
      </w:r>
      <w:r w:rsidR="73D4337A">
        <w:rPr/>
        <w:t>estándares</w:t>
      </w:r>
      <w:r w:rsidR="73D4337A">
        <w:rPr/>
        <w:t xml:space="preserve"> </w:t>
      </w:r>
      <w:r w:rsidR="73D4337A">
        <w:rPr/>
        <w:t>éticos</w:t>
      </w:r>
      <w:r w:rsidR="73D4337A">
        <w:rPr/>
        <w:t xml:space="preserve"> </w:t>
      </w:r>
      <w:r w:rsidR="73D4337A">
        <w:rPr/>
        <w:t>internacionales</w:t>
      </w:r>
      <w:r w:rsidR="73D4337A">
        <w:rPr/>
        <w:t xml:space="preserve"> </w:t>
      </w:r>
      <w:r w:rsidR="73D4337A">
        <w:rPr/>
        <w:t>pertinentes</w:t>
      </w:r>
      <w:r w:rsidR="73D4337A">
        <w:rPr/>
        <w:t>.</w:t>
      </w:r>
    </w:p>
    <w:p w:rsidR="00025968" w:rsidP="00E362D1" w:rsidRDefault="00000000" w14:paraId="43032E12" w14:textId="77777777">
      <w:pPr>
        <w:jc w:val="both"/>
      </w:pPr>
      <w:proofErr w:type="spellStart"/>
      <w:r>
        <w:rPr>
          <w:b/>
          <w:sz w:val="24"/>
        </w:rPr>
        <w:t>Compromisos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mínimos</w:t>
      </w:r>
      <w:proofErr w:type="spellEnd"/>
    </w:p>
    <w:p w:rsidR="00025968" w:rsidP="00E362D1" w:rsidRDefault="00000000" w14:paraId="6C0B4AFE" w14:textId="77777777">
      <w:pPr>
        <w:pStyle w:val="Listaconvietas"/>
        <w:jc w:val="both"/>
      </w:pPr>
      <w:proofErr w:type="spellStart"/>
      <w:r>
        <w:t>Ejecutar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estudio</w:t>
      </w:r>
      <w:proofErr w:type="spellEnd"/>
      <w:r>
        <w:t xml:space="preserve"> </w:t>
      </w:r>
      <w:proofErr w:type="spellStart"/>
      <w:r>
        <w:t>únicamente</w:t>
      </w:r>
      <w:proofErr w:type="spellEnd"/>
      <w:r>
        <w:t xml:space="preserve"> </w:t>
      </w:r>
      <w:proofErr w:type="spellStart"/>
      <w:r>
        <w:t>conforme</w:t>
      </w:r>
      <w:proofErr w:type="spellEnd"/>
      <w:r>
        <w:t xml:space="preserve"> al </w:t>
      </w:r>
      <w:proofErr w:type="spellStart"/>
      <w:r>
        <w:t>protocolo</w:t>
      </w:r>
      <w:proofErr w:type="spellEnd"/>
      <w:r>
        <w:t xml:space="preserve"> y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aprobados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CEII (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instrumentos</w:t>
      </w:r>
      <w:proofErr w:type="spellEnd"/>
      <w:r>
        <w:t xml:space="preserve">, </w:t>
      </w:r>
      <w:proofErr w:type="spellStart"/>
      <w:r>
        <w:t>materiales</w:t>
      </w:r>
      <w:proofErr w:type="spellEnd"/>
      <w:r>
        <w:t xml:space="preserve"> de </w:t>
      </w:r>
      <w:proofErr w:type="spellStart"/>
      <w:r>
        <w:t>reclutamiento</w:t>
      </w:r>
      <w:proofErr w:type="spellEnd"/>
      <w:r>
        <w:t xml:space="preserve"> y </w:t>
      </w:r>
      <w:proofErr w:type="spellStart"/>
      <w:r>
        <w:t>formatos</w:t>
      </w:r>
      <w:proofErr w:type="spellEnd"/>
      <w:r>
        <w:t xml:space="preserve"> de </w:t>
      </w:r>
      <w:proofErr w:type="spellStart"/>
      <w:r>
        <w:t>consentimiento</w:t>
      </w:r>
      <w:proofErr w:type="spellEnd"/>
      <w:r>
        <w:t>/</w:t>
      </w:r>
      <w:proofErr w:type="spellStart"/>
      <w:r>
        <w:t>asentimiento</w:t>
      </w:r>
      <w:proofErr w:type="spellEnd"/>
      <w:r>
        <w:t xml:space="preserve">,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correspondan</w:t>
      </w:r>
      <w:proofErr w:type="spellEnd"/>
      <w:r>
        <w:t>).</w:t>
      </w:r>
    </w:p>
    <w:p w:rsidR="00025968" w:rsidP="00E362D1" w:rsidRDefault="00000000" w14:paraId="0848E60B" w14:textId="77777777">
      <w:pPr>
        <w:pStyle w:val="Listaconvietas"/>
        <w:jc w:val="both"/>
      </w:pPr>
      <w:proofErr w:type="spellStart"/>
      <w:r>
        <w:t>Resguardar</w:t>
      </w:r>
      <w:proofErr w:type="spellEnd"/>
      <w:r>
        <w:t xml:space="preserve"> la </w:t>
      </w:r>
      <w:proofErr w:type="spellStart"/>
      <w:r>
        <w:t>autonomía</w:t>
      </w:r>
      <w:proofErr w:type="spellEnd"/>
      <w:r>
        <w:t xml:space="preserve"> de las personas </w:t>
      </w:r>
      <w:proofErr w:type="spellStart"/>
      <w:r>
        <w:t>participantes</w:t>
      </w:r>
      <w:proofErr w:type="spellEnd"/>
      <w:r>
        <w:t xml:space="preserve">: </w:t>
      </w:r>
      <w:proofErr w:type="spellStart"/>
      <w:r>
        <w:t>participación</w:t>
      </w:r>
      <w:proofErr w:type="spellEnd"/>
      <w:r>
        <w:t xml:space="preserve"> </w:t>
      </w:r>
      <w:proofErr w:type="spellStart"/>
      <w:r>
        <w:t>voluntaria</w:t>
      </w:r>
      <w:proofErr w:type="spellEnd"/>
      <w:r>
        <w:t xml:space="preserve">, sin </w:t>
      </w:r>
      <w:proofErr w:type="spellStart"/>
      <w:r>
        <w:t>coerción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presión</w:t>
      </w:r>
      <w:proofErr w:type="spellEnd"/>
      <w:r>
        <w:t xml:space="preserve"> </w:t>
      </w:r>
      <w:proofErr w:type="spellStart"/>
      <w:r>
        <w:t>indebida</w:t>
      </w:r>
      <w:proofErr w:type="spellEnd"/>
      <w:r>
        <w:t xml:space="preserve">, </w:t>
      </w:r>
      <w:proofErr w:type="spellStart"/>
      <w:r>
        <w:t>asegurando</w:t>
      </w:r>
      <w:proofErr w:type="spellEnd"/>
      <w:r>
        <w:t xml:space="preserve"> </w:t>
      </w:r>
      <w:proofErr w:type="spellStart"/>
      <w:r>
        <w:t>comprensión</w:t>
      </w:r>
      <w:proofErr w:type="spellEnd"/>
      <w:r>
        <w:t xml:space="preserve"> </w:t>
      </w:r>
      <w:proofErr w:type="spellStart"/>
      <w:r>
        <w:t>suficiente</w:t>
      </w:r>
      <w:proofErr w:type="spellEnd"/>
      <w:r>
        <w:t xml:space="preserve"> de </w:t>
      </w:r>
      <w:proofErr w:type="spellStart"/>
      <w:r>
        <w:t>objetivos</w:t>
      </w:r>
      <w:proofErr w:type="spellEnd"/>
      <w:r>
        <w:t xml:space="preserve">, </w:t>
      </w:r>
      <w:proofErr w:type="spellStart"/>
      <w:r>
        <w:t>procedimientos</w:t>
      </w:r>
      <w:proofErr w:type="spellEnd"/>
      <w:r>
        <w:t xml:space="preserve">, </w:t>
      </w:r>
      <w:proofErr w:type="spellStart"/>
      <w:r>
        <w:t>riesgos</w:t>
      </w:r>
      <w:proofErr w:type="spellEnd"/>
      <w:r>
        <w:t xml:space="preserve"> y </w:t>
      </w:r>
      <w:proofErr w:type="spellStart"/>
      <w:r>
        <w:t>beneficios</w:t>
      </w:r>
      <w:proofErr w:type="spellEnd"/>
      <w:r>
        <w:t xml:space="preserve">, y derecho a </w:t>
      </w:r>
      <w:proofErr w:type="spellStart"/>
      <w:r>
        <w:t>retirarse</w:t>
      </w:r>
      <w:proofErr w:type="spellEnd"/>
      <w:r>
        <w:t xml:space="preserve"> sin </w:t>
      </w:r>
      <w:proofErr w:type="spellStart"/>
      <w:r>
        <w:t>consecuencias</w:t>
      </w:r>
      <w:proofErr w:type="spellEnd"/>
      <w:r>
        <w:t xml:space="preserve"> </w:t>
      </w:r>
      <w:proofErr w:type="spellStart"/>
      <w:r>
        <w:t>negativas</w:t>
      </w:r>
      <w:proofErr w:type="spellEnd"/>
      <w:r>
        <w:t>.</w:t>
      </w:r>
    </w:p>
    <w:p w:rsidR="00025968" w:rsidP="00E362D1" w:rsidRDefault="00000000" w14:paraId="6FADD988" w14:textId="77777777">
      <w:pPr>
        <w:pStyle w:val="Listaconvietas"/>
        <w:jc w:val="both"/>
      </w:pPr>
      <w:proofErr w:type="spellStart"/>
      <w:r>
        <w:t>Solicitar</w:t>
      </w:r>
      <w:proofErr w:type="spellEnd"/>
      <w:r>
        <w:t xml:space="preserve"> </w:t>
      </w:r>
      <w:proofErr w:type="spellStart"/>
      <w:r>
        <w:t>aprobación</w:t>
      </w:r>
      <w:proofErr w:type="spellEnd"/>
      <w:r>
        <w:t xml:space="preserve"> del CEII antes de </w:t>
      </w:r>
      <w:proofErr w:type="spellStart"/>
      <w:r>
        <w:t>implementar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modificación</w:t>
      </w:r>
      <w:proofErr w:type="spellEnd"/>
      <w:r>
        <w:t xml:space="preserve"> </w:t>
      </w:r>
      <w:proofErr w:type="spellStart"/>
      <w:r>
        <w:t>planificada</w:t>
      </w:r>
      <w:proofErr w:type="spellEnd"/>
      <w:r>
        <w:t xml:space="preserve"> al </w:t>
      </w:r>
      <w:proofErr w:type="spellStart"/>
      <w:r>
        <w:t>protocolo</w:t>
      </w:r>
      <w:proofErr w:type="spellEnd"/>
      <w:r>
        <w:t xml:space="preserve"> (</w:t>
      </w:r>
      <w:proofErr w:type="spellStart"/>
      <w:r>
        <w:t>enmienda</w:t>
      </w:r>
      <w:proofErr w:type="spellEnd"/>
      <w:r>
        <w:t xml:space="preserve">), y </w:t>
      </w:r>
      <w:proofErr w:type="spellStart"/>
      <w:r>
        <w:t>reportar</w:t>
      </w:r>
      <w:proofErr w:type="spellEnd"/>
      <w:r>
        <w:t xml:space="preserve"> </w:t>
      </w:r>
      <w:proofErr w:type="spellStart"/>
      <w:r>
        <w:t>oportunamente</w:t>
      </w:r>
      <w:proofErr w:type="spellEnd"/>
      <w:r>
        <w:t xml:space="preserve"> </w:t>
      </w:r>
      <w:proofErr w:type="spellStart"/>
      <w:r>
        <w:t>cambios</w:t>
      </w:r>
      <w:proofErr w:type="spellEnd"/>
      <w:r>
        <w:t xml:space="preserve"> no </w:t>
      </w:r>
      <w:proofErr w:type="spellStart"/>
      <w:r>
        <w:t>planificados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puedan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riesgo</w:t>
      </w:r>
      <w:proofErr w:type="spellEnd"/>
      <w:r>
        <w:t xml:space="preserve">, la </w:t>
      </w:r>
      <w:proofErr w:type="spellStart"/>
      <w:r>
        <w:t>privacidad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consentimiento</w:t>
      </w:r>
      <w:proofErr w:type="spellEnd"/>
      <w:r>
        <w:t xml:space="preserve"> o la </w:t>
      </w:r>
      <w:proofErr w:type="spellStart"/>
      <w:r>
        <w:t>integridad</w:t>
      </w:r>
      <w:proofErr w:type="spellEnd"/>
      <w:r>
        <w:t xml:space="preserve"> del </w:t>
      </w:r>
      <w:proofErr w:type="spellStart"/>
      <w:r>
        <w:t>estudio</w:t>
      </w:r>
      <w:proofErr w:type="spellEnd"/>
      <w:r>
        <w:t>.</w:t>
      </w:r>
    </w:p>
    <w:p w:rsidR="00025968" w:rsidP="00E362D1" w:rsidRDefault="00000000" w14:paraId="7B7F36AE" w14:textId="77777777">
      <w:pPr>
        <w:pStyle w:val="Listaconvietas"/>
        <w:jc w:val="both"/>
      </w:pPr>
      <w:proofErr w:type="spellStart"/>
      <w:r>
        <w:t>Reportar</w:t>
      </w:r>
      <w:proofErr w:type="spellEnd"/>
      <w:r>
        <w:t xml:space="preserve"> al CEII, de forma </w:t>
      </w:r>
      <w:proofErr w:type="spellStart"/>
      <w:r>
        <w:t>oportuna</w:t>
      </w:r>
      <w:proofErr w:type="spellEnd"/>
      <w:r>
        <w:t xml:space="preserve">,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evento</w:t>
      </w:r>
      <w:proofErr w:type="spellEnd"/>
      <w:r>
        <w:t xml:space="preserve"> </w:t>
      </w:r>
      <w:proofErr w:type="spellStart"/>
      <w:r>
        <w:t>adverso</w:t>
      </w:r>
      <w:proofErr w:type="spellEnd"/>
      <w:r>
        <w:t xml:space="preserve">, </w:t>
      </w:r>
      <w:proofErr w:type="spellStart"/>
      <w:r>
        <w:t>incidente</w:t>
      </w:r>
      <w:proofErr w:type="spellEnd"/>
      <w:r>
        <w:t xml:space="preserve"> de </w:t>
      </w:r>
      <w:proofErr w:type="spellStart"/>
      <w:r>
        <w:t>confidencialidad</w:t>
      </w:r>
      <w:proofErr w:type="spellEnd"/>
      <w:r>
        <w:t xml:space="preserve"> o </w:t>
      </w:r>
      <w:proofErr w:type="spellStart"/>
      <w:r>
        <w:t>situación</w:t>
      </w:r>
      <w:proofErr w:type="spellEnd"/>
      <w:r>
        <w:t xml:space="preserve"> </w:t>
      </w:r>
      <w:proofErr w:type="spellStart"/>
      <w:r>
        <w:t>éticamente</w:t>
      </w:r>
      <w:proofErr w:type="spellEnd"/>
      <w:r>
        <w:t xml:space="preserve"> </w:t>
      </w:r>
      <w:proofErr w:type="spellStart"/>
      <w:r>
        <w:t>relevante</w:t>
      </w:r>
      <w:proofErr w:type="spellEnd"/>
      <w:r>
        <w:t xml:space="preserve"> (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filtraciones</w:t>
      </w:r>
      <w:proofErr w:type="spellEnd"/>
      <w:r>
        <w:t xml:space="preserve">, </w:t>
      </w:r>
      <w:proofErr w:type="spellStart"/>
      <w:r>
        <w:t>accesos</w:t>
      </w:r>
      <w:proofErr w:type="spellEnd"/>
      <w:r>
        <w:t xml:space="preserve"> no </w:t>
      </w:r>
      <w:proofErr w:type="spellStart"/>
      <w:r>
        <w:t>autorizados</w:t>
      </w:r>
      <w:proofErr w:type="spellEnd"/>
      <w:r>
        <w:t xml:space="preserve">, </w:t>
      </w:r>
      <w:proofErr w:type="spellStart"/>
      <w:r>
        <w:t>pérdidas</w:t>
      </w:r>
      <w:proofErr w:type="spellEnd"/>
      <w:r>
        <w:t xml:space="preserve"> de </w:t>
      </w:r>
      <w:proofErr w:type="spellStart"/>
      <w:r>
        <w:t>dispositivos</w:t>
      </w:r>
      <w:proofErr w:type="spellEnd"/>
      <w:r>
        <w:t>/</w:t>
      </w:r>
      <w:proofErr w:type="spellStart"/>
      <w:r>
        <w:t>archivos</w:t>
      </w:r>
      <w:proofErr w:type="spellEnd"/>
      <w:r>
        <w:t xml:space="preserve">, o </w:t>
      </w:r>
      <w:proofErr w:type="spellStart"/>
      <w:r>
        <w:t>desviaciones</w:t>
      </w:r>
      <w:proofErr w:type="spellEnd"/>
      <w:r>
        <w:t xml:space="preserve"> del </w:t>
      </w:r>
      <w:proofErr w:type="spellStart"/>
      <w:r>
        <w:t>protocolo</w:t>
      </w:r>
      <w:proofErr w:type="spellEnd"/>
      <w:r>
        <w:t>).</w:t>
      </w:r>
    </w:p>
    <w:p w:rsidR="00025968" w:rsidP="00E362D1" w:rsidRDefault="00000000" w14:paraId="5A61B037" w14:textId="77777777">
      <w:pPr>
        <w:pStyle w:val="Listaconvietas"/>
        <w:jc w:val="both"/>
      </w:pPr>
      <w:proofErr w:type="spellStart"/>
      <w:r>
        <w:t>Describir</w:t>
      </w:r>
      <w:proofErr w:type="spellEnd"/>
      <w:r>
        <w:t xml:space="preserve"> y </w:t>
      </w:r>
      <w:proofErr w:type="spellStart"/>
      <w:r>
        <w:t>cumplir</w:t>
      </w:r>
      <w:proofErr w:type="spellEnd"/>
      <w:r>
        <w:t xml:space="preserve"> </w:t>
      </w:r>
      <w:proofErr w:type="gramStart"/>
      <w:r>
        <w:t>un plan</w:t>
      </w:r>
      <w:proofErr w:type="gramEnd"/>
      <w:r>
        <w:t xml:space="preserve"> de </w:t>
      </w:r>
      <w:proofErr w:type="spellStart"/>
      <w:r>
        <w:t>manejo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: </w:t>
      </w:r>
      <w:proofErr w:type="spellStart"/>
      <w:r>
        <w:t>cadena</w:t>
      </w:r>
      <w:proofErr w:type="spellEnd"/>
      <w:r>
        <w:t xml:space="preserve"> de custodia, roles y </w:t>
      </w:r>
      <w:proofErr w:type="spellStart"/>
      <w:r>
        <w:t>accesos</w:t>
      </w:r>
      <w:proofErr w:type="spellEnd"/>
      <w:r>
        <w:t xml:space="preserve">, </w:t>
      </w:r>
      <w:proofErr w:type="spellStart"/>
      <w:r>
        <w:t>medidas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(p. </w:t>
      </w:r>
      <w:proofErr w:type="spellStart"/>
      <w:r>
        <w:t>ej</w:t>
      </w:r>
      <w:proofErr w:type="spellEnd"/>
      <w:r>
        <w:t xml:space="preserve">., </w:t>
      </w:r>
      <w:proofErr w:type="spellStart"/>
      <w:r>
        <w:t>cifrado</w:t>
      </w:r>
      <w:proofErr w:type="spellEnd"/>
      <w:r>
        <w:t xml:space="preserve">), </w:t>
      </w:r>
      <w:proofErr w:type="spellStart"/>
      <w:r>
        <w:t>resguardo</w:t>
      </w:r>
      <w:proofErr w:type="spellEnd"/>
      <w:r>
        <w:t xml:space="preserve"> de </w:t>
      </w:r>
      <w:proofErr w:type="spellStart"/>
      <w:r>
        <w:t>confidencialidad</w:t>
      </w:r>
      <w:proofErr w:type="spellEnd"/>
      <w:r>
        <w:t xml:space="preserve">, </w:t>
      </w:r>
      <w:proofErr w:type="spellStart"/>
      <w:r>
        <w:t>plazos</w:t>
      </w:r>
      <w:proofErr w:type="spellEnd"/>
      <w:r>
        <w:t xml:space="preserve"> de </w:t>
      </w:r>
      <w:proofErr w:type="spellStart"/>
      <w:r>
        <w:t>conservación</w:t>
      </w:r>
      <w:proofErr w:type="spellEnd"/>
      <w:r>
        <w:t xml:space="preserve"> y </w:t>
      </w:r>
      <w:proofErr w:type="spellStart"/>
      <w:r>
        <w:t>destino</w:t>
      </w:r>
      <w:proofErr w:type="spellEnd"/>
      <w:r>
        <w:t xml:space="preserve"> final de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datos</w:t>
      </w:r>
      <w:proofErr w:type="spellEnd"/>
      <w:r>
        <w:t>.</w:t>
      </w:r>
    </w:p>
    <w:p w:rsidR="00025968" w:rsidP="00E362D1" w:rsidRDefault="00000000" w14:paraId="70B20352" w14:textId="77777777">
      <w:pPr>
        <w:pStyle w:val="Listaconvietas"/>
        <w:jc w:val="both"/>
      </w:pPr>
      <w:proofErr w:type="spellStart"/>
      <w:r>
        <w:t>Asegurar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personal de </w:t>
      </w:r>
      <w:proofErr w:type="spellStart"/>
      <w:r>
        <w:t>apoyo</w:t>
      </w:r>
      <w:proofErr w:type="spellEnd"/>
      <w:r>
        <w:t xml:space="preserve"> o </w:t>
      </w:r>
      <w:proofErr w:type="spellStart"/>
      <w:r>
        <w:t>tercero</w:t>
      </w:r>
      <w:proofErr w:type="spellEnd"/>
      <w:r>
        <w:t xml:space="preserve"> con </w:t>
      </w:r>
      <w:proofErr w:type="spellStart"/>
      <w:r>
        <w:t>acceso</w:t>
      </w:r>
      <w:proofErr w:type="spellEnd"/>
      <w:r>
        <w:t xml:space="preserve"> a </w:t>
      </w:r>
      <w:proofErr w:type="spellStart"/>
      <w:r>
        <w:t>datos</w:t>
      </w:r>
      <w:proofErr w:type="spellEnd"/>
      <w:r>
        <w:t xml:space="preserve"> (</w:t>
      </w:r>
      <w:proofErr w:type="spellStart"/>
      <w:r>
        <w:t>encuestadores</w:t>
      </w:r>
      <w:proofErr w:type="spellEnd"/>
      <w:r>
        <w:t xml:space="preserve">/as, </w:t>
      </w:r>
      <w:proofErr w:type="spellStart"/>
      <w:r>
        <w:t>transcriptores</w:t>
      </w:r>
      <w:proofErr w:type="spellEnd"/>
      <w:r>
        <w:t xml:space="preserve">/as, </w:t>
      </w:r>
      <w:proofErr w:type="spellStart"/>
      <w:r>
        <w:t>analistas</w:t>
      </w:r>
      <w:proofErr w:type="spellEnd"/>
      <w:r>
        <w:t xml:space="preserve">, etc.) </w:t>
      </w:r>
      <w:proofErr w:type="spellStart"/>
      <w:r>
        <w:t>suscriba</w:t>
      </w:r>
      <w:proofErr w:type="spellEnd"/>
      <w:r>
        <w:t xml:space="preserve"> </w:t>
      </w:r>
      <w:proofErr w:type="spellStart"/>
      <w:r>
        <w:t>acuerdos</w:t>
      </w:r>
      <w:proofErr w:type="spellEnd"/>
      <w:r>
        <w:t xml:space="preserve"> de </w:t>
      </w:r>
      <w:proofErr w:type="spellStart"/>
      <w:r>
        <w:t>confidencialidad</w:t>
      </w:r>
      <w:proofErr w:type="spellEnd"/>
      <w:r>
        <w:t xml:space="preserve"> y </w:t>
      </w:r>
      <w:proofErr w:type="spellStart"/>
      <w:r>
        <w:t>reciba</w:t>
      </w:r>
      <w:proofErr w:type="spellEnd"/>
      <w:r>
        <w:t xml:space="preserve"> </w:t>
      </w:r>
      <w:proofErr w:type="spellStart"/>
      <w:r>
        <w:t>instrucciones</w:t>
      </w:r>
      <w:proofErr w:type="spellEnd"/>
      <w:r>
        <w:t xml:space="preserve"> de </w:t>
      </w:r>
      <w:proofErr w:type="spellStart"/>
      <w:r>
        <w:t>seguridad</w:t>
      </w:r>
      <w:proofErr w:type="spellEnd"/>
      <w:r>
        <w:t xml:space="preserve"> </w:t>
      </w:r>
      <w:proofErr w:type="spellStart"/>
      <w:r>
        <w:t>proporcionales</w:t>
      </w:r>
      <w:proofErr w:type="spellEnd"/>
      <w:r>
        <w:t xml:space="preserve"> al </w:t>
      </w:r>
      <w:proofErr w:type="spellStart"/>
      <w:r>
        <w:t>riesgo</w:t>
      </w:r>
      <w:proofErr w:type="spellEnd"/>
      <w:r>
        <w:t>.</w:t>
      </w:r>
    </w:p>
    <w:p w:rsidR="00025968" w:rsidP="00E362D1" w:rsidRDefault="00000000" w14:paraId="78365CB8" w14:textId="77777777">
      <w:pPr>
        <w:pStyle w:val="Listaconvietas"/>
        <w:jc w:val="both"/>
      </w:pPr>
      <w:proofErr w:type="spellStart"/>
      <w:r>
        <w:t>Obtener</w:t>
      </w:r>
      <w:proofErr w:type="spellEnd"/>
      <w:r>
        <w:t xml:space="preserve"> y </w:t>
      </w:r>
      <w:proofErr w:type="spellStart"/>
      <w:r>
        <w:t>adjuntar</w:t>
      </w:r>
      <w:proofErr w:type="spellEnd"/>
      <w:r>
        <w:t xml:space="preserve"> </w:t>
      </w:r>
      <w:proofErr w:type="spellStart"/>
      <w:r>
        <w:t>autorizaciones</w:t>
      </w:r>
      <w:proofErr w:type="spellEnd"/>
      <w:r>
        <w:t xml:space="preserve"> </w:t>
      </w:r>
      <w:proofErr w:type="spellStart"/>
      <w:r>
        <w:t>institucionales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la </w:t>
      </w:r>
      <w:proofErr w:type="spellStart"/>
      <w:r>
        <w:t>investigación</w:t>
      </w:r>
      <w:proofErr w:type="spellEnd"/>
      <w:r>
        <w:t xml:space="preserve"> se </w:t>
      </w:r>
      <w:proofErr w:type="spellStart"/>
      <w:r>
        <w:t>realice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organizaciones</w:t>
      </w:r>
      <w:proofErr w:type="spellEnd"/>
      <w:r>
        <w:t xml:space="preserve"> </w:t>
      </w:r>
      <w:proofErr w:type="spellStart"/>
      <w:r>
        <w:t>externas</w:t>
      </w:r>
      <w:proofErr w:type="spellEnd"/>
      <w:r>
        <w:t xml:space="preserve"> o </w:t>
      </w:r>
      <w:proofErr w:type="spellStart"/>
      <w:r>
        <w:t>unidades</w:t>
      </w:r>
      <w:proofErr w:type="spellEnd"/>
      <w:r>
        <w:t xml:space="preserve"> </w:t>
      </w:r>
      <w:proofErr w:type="spellStart"/>
      <w:r>
        <w:t>internas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así</w:t>
      </w:r>
      <w:proofErr w:type="spellEnd"/>
      <w:r>
        <w:t xml:space="preserve"> lo </w:t>
      </w:r>
      <w:proofErr w:type="spellStart"/>
      <w:r>
        <w:t>requieran</w:t>
      </w:r>
      <w:proofErr w:type="spellEnd"/>
      <w:r>
        <w:t xml:space="preserve">, antes de </w:t>
      </w:r>
      <w:proofErr w:type="spellStart"/>
      <w:r>
        <w:t>iniciar</w:t>
      </w:r>
      <w:proofErr w:type="spellEnd"/>
      <w:r>
        <w:t xml:space="preserve"> la </w:t>
      </w:r>
      <w:proofErr w:type="spellStart"/>
      <w:r>
        <w:t>recolección</w:t>
      </w:r>
      <w:proofErr w:type="spellEnd"/>
      <w:r>
        <w:t xml:space="preserve"> de </w:t>
      </w:r>
      <w:proofErr w:type="spellStart"/>
      <w:r>
        <w:t>información</w:t>
      </w:r>
      <w:proofErr w:type="spellEnd"/>
      <w:r>
        <w:t>.</w:t>
      </w:r>
    </w:p>
    <w:p w:rsidR="00025968" w:rsidP="00E362D1" w:rsidRDefault="00000000" w14:paraId="588FE977" w14:textId="77777777">
      <w:pPr>
        <w:pStyle w:val="Listaconvietas"/>
        <w:jc w:val="both"/>
      </w:pPr>
      <w:proofErr w:type="spellStart"/>
      <w:r>
        <w:t>Solicitar</w:t>
      </w:r>
      <w:proofErr w:type="spellEnd"/>
      <w:r>
        <w:t xml:space="preserve"> </w:t>
      </w:r>
      <w:proofErr w:type="spellStart"/>
      <w:r>
        <w:t>renovación</w:t>
      </w:r>
      <w:proofErr w:type="spellEnd"/>
      <w:r>
        <w:t xml:space="preserve"> </w:t>
      </w:r>
      <w:proofErr w:type="spellStart"/>
      <w:r>
        <w:t>ética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corresponda</w:t>
      </w:r>
      <w:proofErr w:type="spellEnd"/>
      <w:r>
        <w:t xml:space="preserve"> (p. </w:t>
      </w:r>
      <w:proofErr w:type="spellStart"/>
      <w:r>
        <w:t>ej</w:t>
      </w:r>
      <w:proofErr w:type="spellEnd"/>
      <w:r>
        <w:t xml:space="preserve">.,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vigencia</w:t>
      </w:r>
      <w:proofErr w:type="spellEnd"/>
      <w:r>
        <w:t xml:space="preserve"> </w:t>
      </w:r>
      <w:proofErr w:type="spellStart"/>
      <w:r>
        <w:t>otorgada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CEII </w:t>
      </w:r>
      <w:proofErr w:type="spellStart"/>
      <w:r>
        <w:t>vence</w:t>
      </w:r>
      <w:proofErr w:type="spellEnd"/>
      <w:r>
        <w:t xml:space="preserve"> antes de </w:t>
      </w:r>
      <w:proofErr w:type="spellStart"/>
      <w:r>
        <w:t>concluir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con </w:t>
      </w:r>
      <w:proofErr w:type="spellStart"/>
      <w:r>
        <w:t>participantes</w:t>
      </w:r>
      <w:proofErr w:type="spellEnd"/>
      <w:r>
        <w:t xml:space="preserve"> o </w:t>
      </w:r>
      <w:proofErr w:type="spellStart"/>
      <w:r>
        <w:t>análisis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identificables</w:t>
      </w:r>
      <w:proofErr w:type="spellEnd"/>
      <w:r>
        <w:t>).</w:t>
      </w:r>
    </w:p>
    <w:p w:rsidR="00025968" w:rsidP="00E362D1" w:rsidRDefault="00000000" w14:paraId="23FC665B" w14:textId="77777777">
      <w:pPr>
        <w:pStyle w:val="Listaconvietas"/>
        <w:jc w:val="both"/>
      </w:pPr>
      <w:proofErr w:type="spellStart"/>
      <w:r>
        <w:t>Presentar</w:t>
      </w:r>
      <w:proofErr w:type="spellEnd"/>
      <w:r>
        <w:t xml:space="preserve"> </w:t>
      </w:r>
      <w:proofErr w:type="spellStart"/>
      <w:r>
        <w:t>informes</w:t>
      </w:r>
      <w:proofErr w:type="spellEnd"/>
      <w:r>
        <w:t xml:space="preserve"> de </w:t>
      </w:r>
      <w:proofErr w:type="spellStart"/>
      <w:r>
        <w:t>seguimiento</w:t>
      </w:r>
      <w:proofErr w:type="spellEnd"/>
      <w:r>
        <w:t xml:space="preserve"> </w:t>
      </w:r>
      <w:proofErr w:type="spellStart"/>
      <w:r>
        <w:t>ético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CEII lo </w:t>
      </w:r>
      <w:proofErr w:type="spellStart"/>
      <w:r>
        <w:t>requiera</w:t>
      </w:r>
      <w:proofErr w:type="spellEnd"/>
      <w:r>
        <w:t xml:space="preserve"> o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exista</w:t>
      </w:r>
      <w:proofErr w:type="spellEnd"/>
      <w:r>
        <w:t xml:space="preserve"> </w:t>
      </w:r>
      <w:proofErr w:type="spellStart"/>
      <w:r>
        <w:t>obligación</w:t>
      </w:r>
      <w:proofErr w:type="spellEnd"/>
      <w:r>
        <w:t xml:space="preserve"> del </w:t>
      </w:r>
      <w:proofErr w:type="spellStart"/>
      <w:r>
        <w:t>patrocinante</w:t>
      </w:r>
      <w:proofErr w:type="spellEnd"/>
      <w:r>
        <w:t>/</w:t>
      </w:r>
      <w:proofErr w:type="spellStart"/>
      <w:r>
        <w:t>financiador</w:t>
      </w:r>
      <w:proofErr w:type="spellEnd"/>
      <w:r>
        <w:t xml:space="preserve"> (p. </w:t>
      </w:r>
      <w:proofErr w:type="spellStart"/>
      <w:r>
        <w:t>ej</w:t>
      </w:r>
      <w:proofErr w:type="spellEnd"/>
      <w:r>
        <w:t xml:space="preserve">., </w:t>
      </w:r>
      <w:proofErr w:type="spellStart"/>
      <w:r>
        <w:t>Fondecyt</w:t>
      </w:r>
      <w:proofErr w:type="spellEnd"/>
      <w:r>
        <w:t xml:space="preserve"> u </w:t>
      </w:r>
      <w:proofErr w:type="spellStart"/>
      <w:r>
        <w:t>otros</w:t>
      </w:r>
      <w:proofErr w:type="spellEnd"/>
      <w:r>
        <w:t>).</w:t>
      </w:r>
    </w:p>
    <w:p w:rsidR="00025968" w:rsidP="00E362D1" w:rsidRDefault="00000000" w14:paraId="24EF68A8" w14:textId="77777777">
      <w:pPr>
        <w:pStyle w:val="Listaconvietas"/>
        <w:jc w:val="both"/>
      </w:pPr>
      <w:proofErr w:type="spellStart"/>
      <w:r>
        <w:t>Solicitar</w:t>
      </w:r>
      <w:proofErr w:type="spellEnd"/>
      <w:r>
        <w:t xml:space="preserve"> </w:t>
      </w:r>
      <w:proofErr w:type="spellStart"/>
      <w:r>
        <w:t>cierre</w:t>
      </w:r>
      <w:proofErr w:type="spellEnd"/>
      <w:r>
        <w:t xml:space="preserve"> </w:t>
      </w:r>
      <w:proofErr w:type="spellStart"/>
      <w:r>
        <w:t>ético</w:t>
      </w:r>
      <w:proofErr w:type="spellEnd"/>
      <w:r>
        <w:t xml:space="preserve"> al </w:t>
      </w:r>
      <w:proofErr w:type="spellStart"/>
      <w:r>
        <w:t>término</w:t>
      </w:r>
      <w:proofErr w:type="spellEnd"/>
      <w:r>
        <w:t xml:space="preserve"> del </w:t>
      </w:r>
      <w:proofErr w:type="spellStart"/>
      <w:r>
        <w:t>estudio</w:t>
      </w:r>
      <w:proofErr w:type="spellEnd"/>
      <w:r>
        <w:t xml:space="preserve"> y </w:t>
      </w:r>
      <w:proofErr w:type="spellStart"/>
      <w:r>
        <w:t>cumplir</w:t>
      </w:r>
      <w:proofErr w:type="spellEnd"/>
      <w:r>
        <w:t xml:space="preserve"> con las </w:t>
      </w:r>
      <w:proofErr w:type="spellStart"/>
      <w:r>
        <w:t>medidas</w:t>
      </w:r>
      <w:proofErr w:type="spellEnd"/>
      <w:r>
        <w:t xml:space="preserve"> de </w:t>
      </w:r>
      <w:proofErr w:type="spellStart"/>
      <w:r>
        <w:t>resguardo</w:t>
      </w:r>
      <w:proofErr w:type="spellEnd"/>
      <w:r>
        <w:t xml:space="preserve"> de </w:t>
      </w:r>
      <w:proofErr w:type="spellStart"/>
      <w:r>
        <w:t>datos</w:t>
      </w:r>
      <w:proofErr w:type="spellEnd"/>
      <w:r>
        <w:t xml:space="preserve"> </w:t>
      </w:r>
      <w:proofErr w:type="spellStart"/>
      <w:r>
        <w:t>definidas</w:t>
      </w:r>
      <w:proofErr w:type="spellEnd"/>
      <w:r>
        <w:t xml:space="preserve"> (</w:t>
      </w:r>
      <w:proofErr w:type="spellStart"/>
      <w:r>
        <w:t>anonimización</w:t>
      </w:r>
      <w:proofErr w:type="spellEnd"/>
      <w:r>
        <w:t xml:space="preserve">, </w:t>
      </w:r>
      <w:proofErr w:type="spellStart"/>
      <w:r>
        <w:t>destrucción</w:t>
      </w:r>
      <w:proofErr w:type="spellEnd"/>
      <w:r>
        <w:t xml:space="preserve">, </w:t>
      </w:r>
      <w:proofErr w:type="spellStart"/>
      <w:r>
        <w:t>conservación</w:t>
      </w:r>
      <w:proofErr w:type="spellEnd"/>
      <w:r>
        <w:t xml:space="preserve"> </w:t>
      </w:r>
      <w:proofErr w:type="spellStart"/>
      <w:r>
        <w:t>justificada</w:t>
      </w:r>
      <w:proofErr w:type="spellEnd"/>
      <w:r>
        <w:t>, etc.).</w:t>
      </w:r>
    </w:p>
    <w:p w:rsidR="00025968" w:rsidP="00E362D1" w:rsidRDefault="00000000" w14:paraId="0F8EC655" w14:textId="77777777">
      <w:pPr>
        <w:pStyle w:val="Listaconvietas"/>
        <w:jc w:val="both"/>
      </w:pPr>
      <w:proofErr w:type="spellStart"/>
      <w:r>
        <w:t>Declarar</w:t>
      </w:r>
      <w:proofErr w:type="spellEnd"/>
      <w:r>
        <w:t xml:space="preserve"> </w:t>
      </w:r>
      <w:proofErr w:type="spellStart"/>
      <w:r>
        <w:t>conflictos</w:t>
      </w:r>
      <w:proofErr w:type="spellEnd"/>
      <w:r>
        <w:t xml:space="preserve"> de </w:t>
      </w:r>
      <w:proofErr w:type="spellStart"/>
      <w:r>
        <w:t>interés</w:t>
      </w:r>
      <w:proofErr w:type="spellEnd"/>
      <w:r>
        <w:t xml:space="preserve"> reales, </w:t>
      </w:r>
      <w:proofErr w:type="spellStart"/>
      <w:r>
        <w:t>potenciales</w:t>
      </w:r>
      <w:proofErr w:type="spellEnd"/>
      <w:r>
        <w:t xml:space="preserve"> o </w:t>
      </w:r>
      <w:proofErr w:type="spellStart"/>
      <w:r>
        <w:t>aparentes</w:t>
      </w:r>
      <w:proofErr w:type="spellEnd"/>
      <w:r>
        <w:t xml:space="preserve"> </w:t>
      </w:r>
      <w:proofErr w:type="spellStart"/>
      <w:r>
        <w:t>vinculados</w:t>
      </w:r>
      <w:proofErr w:type="spellEnd"/>
      <w:r>
        <w:t xml:space="preserve"> al </w:t>
      </w:r>
      <w:proofErr w:type="spellStart"/>
      <w:r>
        <w:t>estudio</w:t>
      </w:r>
      <w:proofErr w:type="spellEnd"/>
      <w:r>
        <w:t xml:space="preserve">, al </w:t>
      </w:r>
      <w:proofErr w:type="spellStart"/>
      <w:r>
        <w:t>momento</w:t>
      </w:r>
      <w:proofErr w:type="spellEnd"/>
      <w:r>
        <w:t xml:space="preserve"> de la </w:t>
      </w:r>
      <w:proofErr w:type="spellStart"/>
      <w:r>
        <w:t>presentación</w:t>
      </w:r>
      <w:proofErr w:type="spellEnd"/>
      <w:r>
        <w:t xml:space="preserve"> y </w:t>
      </w:r>
      <w:proofErr w:type="spellStart"/>
      <w:r>
        <w:t>durante</w:t>
      </w:r>
      <w:proofErr w:type="spellEnd"/>
      <w:r>
        <w:t xml:space="preserve"> la </w:t>
      </w:r>
      <w:proofErr w:type="spellStart"/>
      <w:r>
        <w:t>ejecución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surgen</w:t>
      </w:r>
      <w:proofErr w:type="spellEnd"/>
      <w:r>
        <w:t xml:space="preserve"> </w:t>
      </w:r>
      <w:proofErr w:type="spellStart"/>
      <w:r>
        <w:t>nuevas</w:t>
      </w:r>
      <w:proofErr w:type="spellEnd"/>
      <w:r>
        <w:t xml:space="preserve"> </w:t>
      </w:r>
      <w:proofErr w:type="spellStart"/>
      <w:r>
        <w:t>circunstancias</w:t>
      </w:r>
      <w:proofErr w:type="spellEnd"/>
      <w:r>
        <w:t>.</w:t>
      </w:r>
    </w:p>
    <w:p w:rsidR="00025968" w:rsidP="777E333B" w:rsidRDefault="00025968" w14:paraId="13B5756E" w14:textId="002BD4E4">
      <w:pPr>
        <w:pStyle w:val="Listaconvietas"/>
        <w:jc w:val="both"/>
        <w:rPr/>
      </w:pPr>
      <w:r w:rsidR="73D4337A">
        <w:rPr/>
        <w:t>Mantener</w:t>
      </w:r>
      <w:r w:rsidR="73D4337A">
        <w:rPr/>
        <w:t xml:space="preserve"> </w:t>
      </w:r>
      <w:r w:rsidR="73D4337A">
        <w:rPr/>
        <w:t>veracidad</w:t>
      </w:r>
      <w:r w:rsidR="73D4337A">
        <w:rPr/>
        <w:t xml:space="preserve"> y </w:t>
      </w:r>
      <w:r w:rsidR="73D4337A">
        <w:rPr/>
        <w:t>completitud</w:t>
      </w:r>
      <w:r w:rsidR="73D4337A">
        <w:rPr/>
        <w:t xml:space="preserve"> de la </w:t>
      </w:r>
      <w:r w:rsidR="73D4337A">
        <w:rPr/>
        <w:t>información</w:t>
      </w:r>
      <w:r w:rsidR="73D4337A">
        <w:rPr/>
        <w:t xml:space="preserve"> </w:t>
      </w:r>
      <w:r w:rsidR="73D4337A">
        <w:rPr/>
        <w:t>presentada</w:t>
      </w:r>
      <w:r w:rsidR="73D4337A">
        <w:rPr/>
        <w:t xml:space="preserve"> al CEII y </w:t>
      </w:r>
      <w:r w:rsidR="73D4337A">
        <w:rPr/>
        <w:t>en</w:t>
      </w:r>
      <w:r w:rsidR="73D4337A">
        <w:rPr/>
        <w:t xml:space="preserve"> </w:t>
      </w:r>
      <w:r w:rsidR="73D4337A">
        <w:rPr/>
        <w:t>toda</w:t>
      </w:r>
      <w:r w:rsidR="73D4337A">
        <w:rPr/>
        <w:t xml:space="preserve"> </w:t>
      </w:r>
      <w:r w:rsidR="73D4337A">
        <w:rPr/>
        <w:t>comunicación</w:t>
      </w:r>
      <w:r w:rsidR="73D4337A">
        <w:rPr/>
        <w:t xml:space="preserve"> con </w:t>
      </w:r>
      <w:r w:rsidR="73D4337A">
        <w:rPr/>
        <w:t>participantes</w:t>
      </w:r>
      <w:r w:rsidR="73D4337A">
        <w:rPr/>
        <w:t xml:space="preserve"> e </w:t>
      </w:r>
      <w:r w:rsidR="73D4337A">
        <w:rPr/>
        <w:t>institucio</w:t>
      </w:r>
      <w:r w:rsidR="73D4337A">
        <w:rPr/>
        <w:t>nes</w:t>
      </w:r>
      <w:r w:rsidR="73D4337A">
        <w:rPr/>
        <w:t>.</w:t>
      </w:r>
    </w:p>
    <w:p w:rsidR="00025968" w:rsidP="00E362D1" w:rsidRDefault="00000000" w14:paraId="3366C6EB" w14:textId="0F8A9BF4">
      <w:pPr>
        <w:jc w:val="both"/>
      </w:pPr>
      <w:r w:rsidR="73D4337A">
        <w:rPr/>
        <w:t xml:space="preserve">Declaro </w:t>
      </w:r>
      <w:r w:rsidR="73D4337A">
        <w:rPr/>
        <w:t>que</w:t>
      </w:r>
      <w:r w:rsidR="73D4337A">
        <w:rPr/>
        <w:t xml:space="preserve"> la </w:t>
      </w:r>
      <w:r w:rsidR="73D4337A">
        <w:rPr/>
        <w:t>información</w:t>
      </w:r>
      <w:r w:rsidR="73D4337A">
        <w:rPr/>
        <w:t xml:space="preserve"> </w:t>
      </w:r>
      <w:r w:rsidR="73D4337A">
        <w:rPr/>
        <w:t>proporcionada</w:t>
      </w:r>
      <w:r w:rsidR="73D4337A">
        <w:rPr/>
        <w:t xml:space="preserve"> al CEII es </w:t>
      </w:r>
      <w:r w:rsidR="73D4337A">
        <w:rPr/>
        <w:t>veraz</w:t>
      </w:r>
      <w:r w:rsidR="73D4337A">
        <w:rPr/>
        <w:t xml:space="preserve"> y completa, y </w:t>
      </w:r>
      <w:r w:rsidR="73D4337A">
        <w:rPr/>
        <w:t>que</w:t>
      </w:r>
      <w:r w:rsidR="73D4337A">
        <w:rPr/>
        <w:t xml:space="preserve"> </w:t>
      </w:r>
      <w:r w:rsidR="73D4337A">
        <w:rPr/>
        <w:t>cumpliré</w:t>
      </w:r>
      <w:r w:rsidR="73D4337A">
        <w:rPr/>
        <w:t xml:space="preserve"> </w:t>
      </w:r>
      <w:r w:rsidR="73D4337A">
        <w:rPr/>
        <w:t>los</w:t>
      </w:r>
      <w:r w:rsidR="73D4337A">
        <w:rPr/>
        <w:t xml:space="preserve"> </w:t>
      </w:r>
      <w:r w:rsidR="73D4337A">
        <w:rPr/>
        <w:t>compromisos</w:t>
      </w:r>
      <w:r w:rsidR="73D4337A">
        <w:rPr/>
        <w:t xml:space="preserve"> </w:t>
      </w:r>
      <w:r w:rsidR="73D4337A">
        <w:rPr/>
        <w:t>anterior</w:t>
      </w:r>
      <w:r w:rsidR="4CAB650D">
        <w:rPr/>
        <w:t xml:space="preserve">mente señalados. </w:t>
      </w:r>
    </w:p>
    <w:p w:rsidR="00025968" w:rsidP="00E362D1" w:rsidRDefault="00025968" w14:paraId="08E9E391" w14:textId="77777777">
      <w:pPr>
        <w:jc w:val="both"/>
      </w:pPr>
    </w:p>
    <w:p w:rsidR="00025968" w:rsidP="00E362D1" w:rsidRDefault="00000000" w14:paraId="0FCBDC03" w14:textId="77777777">
      <w:pPr>
        <w:jc w:val="both"/>
      </w:pPr>
      <w:r>
        <w:rPr>
          <w:b/>
        </w:rPr>
        <w:t xml:space="preserve">Lugar y </w:t>
      </w:r>
      <w:proofErr w:type="spellStart"/>
      <w:r>
        <w:rPr>
          <w:b/>
        </w:rPr>
        <w:t>fecha</w:t>
      </w:r>
      <w:proofErr w:type="spellEnd"/>
      <w:r>
        <w:rPr>
          <w:b/>
        </w:rPr>
        <w:t xml:space="preserve">: </w:t>
      </w:r>
      <w:r>
        <w:t>__________________________________________________</w:t>
      </w:r>
    </w:p>
    <w:p w:rsidR="00025968" w:rsidP="00E362D1" w:rsidRDefault="00025968" w14:paraId="1AC42A9F" w14:textId="77777777">
      <w:pPr>
        <w:jc w:val="both"/>
      </w:pPr>
    </w:p>
    <w:p w:rsidR="752795CD" w:rsidP="752795CD" w:rsidRDefault="752795CD" w14:paraId="30C61A4E" w14:textId="60041226">
      <w:pPr>
        <w:jc w:val="both"/>
      </w:pPr>
    </w:p>
    <w:tbl>
      <w:tblPr>
        <w:tblStyle w:val="PlainTable2"/>
        <w:bidiVisual w:val="0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4A0" w:firstRow="1" w:lastRow="0" w:firstColumn="1" w:lastColumn="0" w:noHBand="0" w:noVBand="1"/>
      </w:tblPr>
      <w:tblGrid>
        <w:gridCol w:w="5055"/>
        <w:gridCol w:w="3360"/>
      </w:tblGrid>
      <w:tr xmlns:wp14="http://schemas.microsoft.com/office/word/2010/wordml" w:rsidR="2F5CDA47" w:rsidTr="752795CD" w14:paraId="7FFF0C5F" wp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5" w:type="dxa"/>
            <w:tcMar/>
          </w:tcPr>
          <w:p w:rsidR="2F5CDA47" w:rsidP="2F5CDA47" w:rsidRDefault="2F5CDA47" w14:paraId="51E601E0" w14:textId="71466223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F5CDA47" w:rsidR="2F5CDA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s-CL"/>
              </w:rPr>
              <w:t>_________________________________________</w:t>
            </w:r>
          </w:p>
          <w:p w:rsidR="2F5CDA47" w:rsidP="2F5CDA47" w:rsidRDefault="2F5CDA47" w14:paraId="7AE418AE" w14:textId="7D005351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F5CDA47" w:rsidR="2F5CDA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s-CL"/>
              </w:rPr>
              <w:t>Nombre y firma del/de la Investigador/a Responsable</w:t>
            </w:r>
          </w:p>
          <w:p w:rsidR="2F5CDA47" w:rsidP="2F5CDA47" w:rsidRDefault="2F5CDA47" w14:paraId="2C81F085" w14:textId="32D1AD13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  <w:p w:rsidR="2F5CDA47" w:rsidP="2F5CDA47" w:rsidRDefault="2F5CDA47" w14:paraId="22CBC3CA" w14:textId="0B3F163F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  <w:p w:rsidR="2F5CDA47" w:rsidP="2F5CDA47" w:rsidRDefault="2F5CDA47" w14:paraId="2324597D" w14:textId="1CD1EEC4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60" w:type="dxa"/>
            <w:tcMar/>
          </w:tcPr>
          <w:p w:rsidR="2F5CDA47" w:rsidP="2F5CDA47" w:rsidRDefault="2F5CDA47" w14:paraId="1A11D81E" w14:textId="4D0E7A23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F5CDA47" w:rsidR="2F5CDA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s-CL"/>
              </w:rPr>
              <w:t>________________</w:t>
            </w:r>
          </w:p>
          <w:p w:rsidR="2F5CDA47" w:rsidP="2F5CDA47" w:rsidRDefault="2F5CDA47" w14:paraId="7E80F471" w14:textId="45254F93">
            <w:pPr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2F5CDA47" w:rsidR="2F5CDA4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s-CL"/>
              </w:rPr>
              <w:t>Fecha</w:t>
            </w:r>
          </w:p>
        </w:tc>
      </w:tr>
    </w:tbl>
    <w:p w:rsidR="752795CD" w:rsidRDefault="752795CD" w14:paraId="536C7BF1" w14:textId="0DDDAC32"/>
    <w:p w:rsidR="00E362D1" w:rsidRDefault="00E362D1" w14:paraId="6EBC7D06" w14:textId="61D3B871"/>
    <w:p w:rsidR="00025968" w:rsidP="00E362D1" w:rsidRDefault="00000000" w14:paraId="72A3CCD5" w14:textId="54DCB367">
      <w:pPr>
        <w:jc w:val="center"/>
      </w:pPr>
    </w:p>
    <w:sectPr w:rsidR="00025968" w:rsidSect="00034616">
      <w:headerReference w:type="default" r:id="rId8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12DA" w:rsidP="00BC4696" w:rsidRDefault="009312DA" w14:paraId="068BBA76" w14:textId="77777777">
      <w:pPr>
        <w:spacing w:after="0" w:line="240" w:lineRule="auto"/>
      </w:pPr>
      <w:r>
        <w:separator/>
      </w:r>
    </w:p>
  </w:endnote>
  <w:endnote w:type="continuationSeparator" w:id="0">
    <w:p w:rsidR="009312DA" w:rsidP="00BC4696" w:rsidRDefault="009312DA" w14:paraId="0ACA993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12DA" w:rsidP="00BC4696" w:rsidRDefault="009312DA" w14:paraId="5F0750E0" w14:textId="77777777">
      <w:pPr>
        <w:spacing w:after="0" w:line="240" w:lineRule="auto"/>
      </w:pPr>
      <w:r>
        <w:separator/>
      </w:r>
    </w:p>
  </w:footnote>
  <w:footnote w:type="continuationSeparator" w:id="0">
    <w:p w:rsidR="009312DA" w:rsidP="00BC4696" w:rsidRDefault="009312DA" w14:paraId="11907F6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C4696" w:rsidRDefault="00BC4696" w14:paraId="0F84C4D4" w14:textId="26712EEB">
    <w:pPr>
      <w:pStyle w:val="Encabezado"/>
    </w:pPr>
    <w:r>
      <w:rPr>
        <w:noProof/>
      </w:rPr>
      <w:drawing>
        <wp:inline distT="0" distB="0" distL="0" distR="0" wp14:anchorId="5BC361B2" wp14:editId="57BB9DC6">
          <wp:extent cx="2152650" cy="577850"/>
          <wp:effectExtent l="0" t="0" r="0" b="0"/>
          <wp:docPr id="1490696056" name="Imagen 1" descr="Logos - Imagen UD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s - Imagen UD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48" t="14961" r="3914" b="13319"/>
                  <a:stretch>
                    <a:fillRect/>
                  </a:stretch>
                </pic:blipFill>
                <pic:spPr bwMode="auto">
                  <a:xfrm>
                    <a:off x="0" y="0"/>
                    <a:ext cx="2156024" cy="5787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C4696" w:rsidRDefault="00BC4696" w14:paraId="4A467A7F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720204417">
    <w:abstractNumId w:val="8"/>
  </w:num>
  <w:num w:numId="2" w16cid:durableId="11687576">
    <w:abstractNumId w:val="6"/>
  </w:num>
  <w:num w:numId="3" w16cid:durableId="1752268256">
    <w:abstractNumId w:val="5"/>
  </w:num>
  <w:num w:numId="4" w16cid:durableId="1693603075">
    <w:abstractNumId w:val="4"/>
  </w:num>
  <w:num w:numId="5" w16cid:durableId="1558780325">
    <w:abstractNumId w:val="7"/>
  </w:num>
  <w:num w:numId="6" w16cid:durableId="1436051408">
    <w:abstractNumId w:val="3"/>
  </w:num>
  <w:num w:numId="7" w16cid:durableId="846482400">
    <w:abstractNumId w:val="2"/>
  </w:num>
  <w:num w:numId="8" w16cid:durableId="621350989">
    <w:abstractNumId w:val="1"/>
  </w:num>
  <w:num w:numId="9" w16cid:durableId="14995536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968"/>
    <w:rsid w:val="00034616"/>
    <w:rsid w:val="0006063C"/>
    <w:rsid w:val="0015074B"/>
    <w:rsid w:val="0029639D"/>
    <w:rsid w:val="00326F90"/>
    <w:rsid w:val="004C626A"/>
    <w:rsid w:val="005848AC"/>
    <w:rsid w:val="009312DA"/>
    <w:rsid w:val="00AA1D8D"/>
    <w:rsid w:val="00B47730"/>
    <w:rsid w:val="00B507EB"/>
    <w:rsid w:val="00BC4696"/>
    <w:rsid w:val="00CB0664"/>
    <w:rsid w:val="00E362D1"/>
    <w:rsid w:val="00FA383C"/>
    <w:rsid w:val="00FC693F"/>
    <w:rsid w:val="05F0F03A"/>
    <w:rsid w:val="2012A527"/>
    <w:rsid w:val="2F5CDA47"/>
    <w:rsid w:val="32AB1209"/>
    <w:rsid w:val="4CAB650D"/>
    <w:rsid w:val="651B6C23"/>
    <w:rsid w:val="6EB0DF25"/>
    <w:rsid w:val="73D4337A"/>
    <w:rsid w:val="752795CD"/>
    <w:rsid w:val="777E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D859FE"/>
  <w14:defaultImageDpi w14:val="300"/>
  <w15:docId w15:val="{3175A257-7BFA-4328-8B2A-11038F5E71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2F5CDA47"/>
    <w:rPr>
      <w:rFonts w:ascii="Calibri" w:hAnsi="Calibri" w:eastAsia="Calibri"/>
      <w:noProof w:val="0"/>
      <w:lang w:val="es-CL"/>
    </w:rPr>
  </w:style>
  <w:style w:type="paragraph" w:styleId="Ttulo1">
    <w:uiPriority w:val="9"/>
    <w:name w:val="heading 1"/>
    <w:basedOn w:val="Normal"/>
    <w:next w:val="Normal"/>
    <w:link w:val="Ttulo1Car"/>
    <w:qFormat/>
    <w:rsid w:val="2F5CDA47"/>
    <w:rPr>
      <w:rFonts w:eastAsia="ＭＳ ゴシック" w:cs="" w:asciiTheme="majorAscii" w:hAnsiTheme="majorAscii" w:eastAsiaTheme="majorEastAsia" w:cstheme="majorBidi"/>
      <w:b w:val="1"/>
      <w:bCs w:val="1"/>
      <w:color w:val="365F91" w:themeColor="accent1" w:themeTint="FF" w:themeShade="BF"/>
      <w:sz w:val="28"/>
      <w:szCs w:val="28"/>
    </w:rPr>
    <w:pPr>
      <w:keepNext w:val="1"/>
      <w:keepLines w:val="1"/>
      <w:spacing w:before="480" w:after="0"/>
      <w:outlineLvl w:val="0"/>
    </w:pPr>
  </w:style>
  <w:style w:type="paragraph" w:styleId="Ttulo2">
    <w:uiPriority w:val="9"/>
    <w:name w:val="heading 2"/>
    <w:basedOn w:val="Normal"/>
    <w:next w:val="Normal"/>
    <w:unhideWhenUsed/>
    <w:link w:val="Ttulo2Car"/>
    <w:qFormat/>
    <w:rsid w:val="2F5CDA47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  <w:sz w:val="26"/>
      <w:szCs w:val="26"/>
    </w:rPr>
    <w:pPr>
      <w:keepNext w:val="1"/>
      <w:keepLines w:val="1"/>
      <w:spacing w:before="200" w:after="0"/>
      <w:outlineLvl w:val="1"/>
    </w:pPr>
  </w:style>
  <w:style w:type="paragraph" w:styleId="Ttulo3">
    <w:uiPriority w:val="9"/>
    <w:name w:val="heading 3"/>
    <w:basedOn w:val="Normal"/>
    <w:next w:val="Normal"/>
    <w:unhideWhenUsed/>
    <w:link w:val="Ttulo3Car"/>
    <w:qFormat/>
    <w:rsid w:val="2F5CDA47"/>
    <w:rPr>
      <w:rFonts w:eastAsia="ＭＳ ゴシック" w:cs="" w:asciiTheme="majorAscii" w:hAnsiTheme="majorAscii" w:eastAsiaTheme="majorEastAsia" w:cstheme="majorBidi"/>
      <w:b w:val="1"/>
      <w:bCs w:val="1"/>
      <w:color w:val="4F81BD" w:themeColor="accent1" w:themeTint="FF" w:themeShade="FF"/>
    </w:rPr>
    <w:pPr>
      <w:keepNext w:val="1"/>
      <w:keepLines w:val="1"/>
      <w:spacing w:before="200" w:after="0"/>
      <w:outlineLvl w:val="2"/>
    </w:pPr>
  </w:style>
  <w:style w:type="paragraph" w:styleId="Ttulo4">
    <w:uiPriority w:val="9"/>
    <w:name w:val="heading 4"/>
    <w:basedOn w:val="Normal"/>
    <w:next w:val="Normal"/>
    <w:semiHidden/>
    <w:unhideWhenUsed/>
    <w:link w:val="Ttulo4Car"/>
    <w:qFormat/>
    <w:rsid w:val="2F5CDA47"/>
    <w:rPr>
      <w:rFonts w:eastAsia="ＭＳ ゴシック" w:cs="" w:asciiTheme="majorAscii" w:hAnsiTheme="majorAscii" w:eastAsiaTheme="majorEastAsia" w:cstheme="majorBidi"/>
      <w:b w:val="1"/>
      <w:bCs w:val="1"/>
      <w:i w:val="1"/>
      <w:iCs w:val="1"/>
      <w:color w:val="4F81BD" w:themeColor="accent1" w:themeTint="FF" w:themeShade="FF"/>
    </w:rPr>
    <w:pPr>
      <w:keepNext w:val="1"/>
      <w:keepLines w:val="1"/>
      <w:spacing w:before="200" w:after="0"/>
      <w:outlineLvl w:val="3"/>
    </w:pPr>
  </w:style>
  <w:style w:type="paragraph" w:styleId="Ttulo5">
    <w:uiPriority w:val="9"/>
    <w:name w:val="heading 5"/>
    <w:basedOn w:val="Normal"/>
    <w:next w:val="Normal"/>
    <w:semiHidden/>
    <w:unhideWhenUsed/>
    <w:link w:val="Ttulo5Car"/>
    <w:qFormat/>
    <w:rsid w:val="2F5CDA47"/>
    <w:rPr>
      <w:rFonts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Ttulo6">
    <w:uiPriority w:val="9"/>
    <w:name w:val="heading 6"/>
    <w:basedOn w:val="Normal"/>
    <w:next w:val="Normal"/>
    <w:semiHidden/>
    <w:unhideWhenUsed/>
    <w:link w:val="Ttulo6Car"/>
    <w:qFormat/>
    <w:rsid w:val="2F5CDA47"/>
    <w:rPr>
      <w:rFonts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Ttulo7">
    <w:uiPriority w:val="9"/>
    <w:name w:val="heading 7"/>
    <w:basedOn w:val="Normal"/>
    <w:next w:val="Normal"/>
    <w:semiHidden/>
    <w:unhideWhenUsed/>
    <w:link w:val="Ttulo7Car"/>
    <w:qFormat/>
    <w:rsid w:val="2F5CDA47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Ttulo8">
    <w:uiPriority w:val="9"/>
    <w:name w:val="heading 8"/>
    <w:basedOn w:val="Normal"/>
    <w:next w:val="Normal"/>
    <w:semiHidden/>
    <w:unhideWhenUsed/>
    <w:link w:val="Ttulo8Car"/>
    <w:qFormat/>
    <w:rsid w:val="2F5CDA47"/>
    <w:rPr>
      <w:rFonts w:eastAsia="ＭＳ ゴシック" w:cs="" w:asciiTheme="majorAscii" w:hAnsiTheme="majorAscii" w:eastAsiaTheme="majorEastAsia" w:cstheme="majorBidi"/>
      <w:color w:val="4F81BD" w:themeColor="accent1" w:themeTint="FF" w:themeShade="FF"/>
      <w:sz w:val="20"/>
      <w:szCs w:val="20"/>
    </w:rPr>
    <w:pPr>
      <w:keepNext w:val="1"/>
      <w:keepLines w:val="1"/>
      <w:spacing w:before="200" w:after="0"/>
      <w:outlineLvl w:val="7"/>
    </w:pPr>
  </w:style>
  <w:style w:type="paragraph" w:styleId="Ttulo9">
    <w:uiPriority w:val="9"/>
    <w:name w:val="heading 9"/>
    <w:basedOn w:val="Normal"/>
    <w:next w:val="Normal"/>
    <w:semiHidden/>
    <w:unhideWhenUsed/>
    <w:link w:val="Ttulo9Car"/>
    <w:qFormat/>
    <w:rsid w:val="2F5CDA47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  <w:sz w:val="20"/>
      <w:szCs w:val="20"/>
    </w:rPr>
    <w:pPr>
      <w:keepNext w:val="1"/>
      <w:keepLines w:val="1"/>
      <w:spacing w:before="200" w:after="0"/>
      <w:outlineLvl w:val="8"/>
    </w:p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uiPriority w:val="99"/>
    <w:name w:val="header"/>
    <w:basedOn w:val="Normal"/>
    <w:unhideWhenUsed/>
    <w:link w:val="EncabezadoCar"/>
    <w:rsid w:val="2F5CDA47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uiPriority w:val="99"/>
    <w:name w:val="footer"/>
    <w:basedOn w:val="Normal"/>
    <w:unhideWhenUsed/>
    <w:link w:val="PiedepginaCar"/>
    <w:rsid w:val="2F5CDA47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tulo">
    <w:uiPriority w:val="10"/>
    <w:name w:val="Title"/>
    <w:basedOn w:val="Normal"/>
    <w:next w:val="Normal"/>
    <w:link w:val="TtuloCar"/>
    <w:qFormat/>
    <w:rsid w:val="2F5CDA47"/>
    <w:rPr>
      <w:rFonts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 w:line="240" w:lineRule="auto"/>
      <w:contextualSpacing/>
    </w:p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uiPriority w:val="11"/>
    <w:name w:val="Subtitle"/>
    <w:basedOn w:val="Normal"/>
    <w:next w:val="Normal"/>
    <w:link w:val="SubttuloCar"/>
    <w:qFormat/>
    <w:rsid w:val="2F5CDA47"/>
    <w:rPr>
      <w:rFonts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uiPriority w:val="34"/>
    <w:name w:val="List Paragraph"/>
    <w:basedOn w:val="Normal"/>
    <w:qFormat/>
    <w:rsid w:val="2F5CDA47"/>
    <w:pPr>
      <w:spacing/>
      <w:ind w:left="720"/>
      <w:contextualSpacing/>
    </w:pPr>
  </w:style>
  <w:style w:type="paragraph" w:styleId="Textoindependiente">
    <w:uiPriority w:val="99"/>
    <w:name w:val="Body Text"/>
    <w:basedOn w:val="Normal"/>
    <w:unhideWhenUsed/>
    <w:link w:val="TextoindependienteCar"/>
    <w:rsid w:val="2F5CDA47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uiPriority w:val="99"/>
    <w:name w:val="Body Text 2"/>
    <w:basedOn w:val="Normal"/>
    <w:unhideWhenUsed/>
    <w:link w:val="Textoindependiente2Car"/>
    <w:rsid w:val="2F5CDA47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uiPriority w:val="99"/>
    <w:name w:val="Body Text 3"/>
    <w:basedOn w:val="Normal"/>
    <w:unhideWhenUsed/>
    <w:link w:val="Textoindependiente3Car"/>
    <w:rsid w:val="2F5CDA47"/>
    <w:rPr>
      <w:sz w:val="16"/>
      <w:szCs w:val="16"/>
    </w:rPr>
    <w:pPr>
      <w:spacing w:after="120"/>
    </w:p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uiPriority w:val="99"/>
    <w:name w:val="List"/>
    <w:basedOn w:val="Normal"/>
    <w:unhideWhenUsed/>
    <w:rsid w:val="2F5CDA47"/>
    <w:pPr>
      <w:spacing/>
      <w:ind w:left="360" w:hanging="360"/>
      <w:contextualSpacing/>
    </w:pPr>
  </w:style>
  <w:style w:type="paragraph" w:styleId="Lista2">
    <w:uiPriority w:val="99"/>
    <w:name w:val="List 2"/>
    <w:basedOn w:val="Normal"/>
    <w:unhideWhenUsed/>
    <w:rsid w:val="2F5CDA47"/>
    <w:pPr>
      <w:spacing/>
      <w:ind w:left="720" w:hanging="360"/>
      <w:contextualSpacing/>
    </w:pPr>
  </w:style>
  <w:style w:type="paragraph" w:styleId="Lista3">
    <w:uiPriority w:val="99"/>
    <w:name w:val="List 3"/>
    <w:basedOn w:val="Normal"/>
    <w:unhideWhenUsed/>
    <w:rsid w:val="2F5CDA47"/>
    <w:pPr>
      <w:spacing/>
      <w:ind w:left="1080" w:hanging="360"/>
      <w:contextualSpacing/>
    </w:pPr>
  </w:style>
  <w:style w:type="paragraph" w:styleId="Listaconvietas">
    <w:uiPriority w:val="99"/>
    <w:name w:val="List Bullet"/>
    <w:basedOn w:val="Normal"/>
    <w:unhideWhenUsed/>
    <w:rsid w:val="2F5CDA47"/>
    <w:pPr>
      <w:numPr>
        <w:numId w:val="1"/>
      </w:numPr>
      <w:spacing/>
      <w:contextualSpacing/>
    </w:pPr>
  </w:style>
  <w:style w:type="paragraph" w:styleId="Listaconvietas2">
    <w:uiPriority w:val="99"/>
    <w:name w:val="List Bullet 2"/>
    <w:basedOn w:val="Normal"/>
    <w:unhideWhenUsed/>
    <w:rsid w:val="2F5CDA47"/>
    <w:pPr>
      <w:numPr>
        <w:numId w:val="2"/>
      </w:numPr>
      <w:spacing/>
      <w:contextualSpacing/>
    </w:pPr>
  </w:style>
  <w:style w:type="paragraph" w:styleId="Listaconvietas3">
    <w:uiPriority w:val="99"/>
    <w:name w:val="List Bullet 3"/>
    <w:basedOn w:val="Normal"/>
    <w:unhideWhenUsed/>
    <w:rsid w:val="2F5CDA47"/>
    <w:pPr>
      <w:numPr>
        <w:numId w:val="3"/>
      </w:numPr>
      <w:spacing/>
      <w:contextualSpacing/>
    </w:pPr>
  </w:style>
  <w:style w:type="paragraph" w:styleId="Listaconnmeros">
    <w:uiPriority w:val="99"/>
    <w:name w:val="List Number"/>
    <w:basedOn w:val="Normal"/>
    <w:unhideWhenUsed/>
    <w:rsid w:val="2F5CDA47"/>
    <w:pPr>
      <w:numPr>
        <w:numId w:val="5"/>
      </w:numPr>
      <w:spacing/>
      <w:contextualSpacing/>
    </w:pPr>
  </w:style>
  <w:style w:type="paragraph" w:styleId="Listaconnmeros2">
    <w:uiPriority w:val="99"/>
    <w:name w:val="List Number 2"/>
    <w:basedOn w:val="Normal"/>
    <w:unhideWhenUsed/>
    <w:rsid w:val="2F5CDA47"/>
    <w:pPr>
      <w:numPr>
        <w:numId w:val="6"/>
      </w:numPr>
      <w:spacing/>
      <w:contextualSpacing/>
    </w:pPr>
  </w:style>
  <w:style w:type="paragraph" w:styleId="Listaconnmeros3">
    <w:uiPriority w:val="99"/>
    <w:name w:val="List Number 3"/>
    <w:basedOn w:val="Normal"/>
    <w:unhideWhenUsed/>
    <w:rsid w:val="2F5CDA47"/>
    <w:pPr>
      <w:numPr>
        <w:numId w:val="7"/>
      </w:numPr>
      <w:spacing/>
      <w:contextualSpacing/>
    </w:pPr>
  </w:style>
  <w:style w:type="paragraph" w:styleId="Continuarlista">
    <w:uiPriority w:val="99"/>
    <w:name w:val="List Continue"/>
    <w:basedOn w:val="Normal"/>
    <w:unhideWhenUsed/>
    <w:rsid w:val="2F5CDA47"/>
    <w:pPr>
      <w:spacing w:after="120"/>
      <w:ind w:left="360"/>
      <w:contextualSpacing/>
    </w:pPr>
  </w:style>
  <w:style w:type="paragraph" w:styleId="Continuarlista2">
    <w:uiPriority w:val="99"/>
    <w:name w:val="List Continue 2"/>
    <w:basedOn w:val="Normal"/>
    <w:unhideWhenUsed/>
    <w:rsid w:val="2F5CDA47"/>
    <w:pPr>
      <w:spacing w:after="120"/>
      <w:ind w:left="720"/>
      <w:contextualSpacing/>
    </w:pPr>
  </w:style>
  <w:style w:type="paragraph" w:styleId="Continuarlista3">
    <w:uiPriority w:val="99"/>
    <w:name w:val="List Continue 3"/>
    <w:basedOn w:val="Normal"/>
    <w:unhideWhenUsed/>
    <w:rsid w:val="2F5CDA47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uiPriority w:val="29"/>
    <w:name w:val="Quote"/>
    <w:basedOn w:val="Normal"/>
    <w:next w:val="Normal"/>
    <w:link w:val="CitaCar"/>
    <w:qFormat/>
    <w:rsid w:val="2F5CDA47"/>
    <w:rPr>
      <w:i w:val="1"/>
      <w:iCs w:val="1"/>
      <w:color w:val="000000" w:themeColor="text1" w:themeTint="FF" w:themeShade="FF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Descripcin">
    <w:uiPriority w:val="35"/>
    <w:name w:val="caption"/>
    <w:basedOn w:val="Normal"/>
    <w:next w:val="Normal"/>
    <w:semiHidden/>
    <w:unhideWhenUsed/>
    <w:qFormat/>
    <w:rsid w:val="2F5CDA47"/>
    <w:rPr>
      <w:b w:val="1"/>
      <w:bCs w:val="1"/>
      <w:color w:val="4F81BD" w:themeColor="accent1" w:themeTint="FF" w:themeShade="FF"/>
      <w:sz w:val="18"/>
      <w:szCs w:val="18"/>
    </w:rPr>
    <w:pPr>
      <w:spacing w:line="240" w:lineRule="auto"/>
    </w:p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uiPriority w:val="30"/>
    <w:name w:val="Intense Quote"/>
    <w:basedOn w:val="Normal"/>
    <w:next w:val="Normal"/>
    <w:link w:val="CitadestacadaCar"/>
    <w:qFormat/>
    <w:rsid w:val="2F5CDA47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14="http://schemas.microsoft.com/office/word/2010/wordml" xmlns:mc="http://schemas.openxmlformats.org/markup-compatibility/2006" xmlns:w="http://schemas.openxmlformats.org/wordprocessingml/2006/main" w:type="table" w:styleId="PlainTable2" mc:Ignorable="w14">
    <w:name xmlns:w="http://schemas.openxmlformats.org/wordprocessingml/2006/main" w:val="Plain Table 2"/>
    <w:basedOn xmlns:w="http://schemas.openxmlformats.org/wordprocessingml/2006/main" w:val="Tablanormal"/>
    <w:uiPriority xmlns:w="http://schemas.openxmlformats.org/wordprocessingml/2006/main" w:val="42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xmlns:w="http://schemas.openxmlformats.org/wordprocessingml/2006/main"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xmlns:w="http://schemas.openxmlformats.org/wordprocessingml/2006/main"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</dc:creator>
  <keywords/>
  <dc:description>generated by python-docx</dc:description>
  <lastModifiedBy>Erick Sebhastians Atenas</lastModifiedBy>
  <revision>5</revision>
  <dcterms:created xsi:type="dcterms:W3CDTF">2026-05-28T23:02:00.0000000Z</dcterms:created>
  <dcterms:modified xsi:type="dcterms:W3CDTF">2026-08-05T16:29:45.6300293Z</dcterms:modified>
  <category/>
</coreProperties>
</file>